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84" w:rsidRDefault="004067E9" w:rsidP="005426F6">
      <w:pPr>
        <w:spacing w:after="231"/>
        <w:jc w:val="center"/>
      </w:pPr>
      <w:r>
        <w:rPr>
          <w:b/>
          <w:sz w:val="36"/>
        </w:rPr>
        <w:t>DOĞRUDAN TEMİN DUYURUSU</w:t>
      </w:r>
    </w:p>
    <w:tbl>
      <w:tblPr>
        <w:tblStyle w:val="TableGrid"/>
        <w:tblW w:w="13949" w:type="dxa"/>
        <w:tblInd w:w="7" w:type="dxa"/>
        <w:tblCellMar>
          <w:left w:w="108" w:type="dxa"/>
          <w:right w:w="115" w:type="dxa"/>
        </w:tblCellMar>
        <w:tblLook w:val="04A0" w:firstRow="1" w:lastRow="0" w:firstColumn="1" w:lastColumn="0" w:noHBand="0" w:noVBand="1"/>
      </w:tblPr>
      <w:tblGrid>
        <w:gridCol w:w="6912"/>
        <w:gridCol w:w="7037"/>
      </w:tblGrid>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Kapsamı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4734 Kapsamında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Maddesi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22-d* (Parasal Limit Kapsamında)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Türü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Doğrudan temin yoluyla</w:t>
            </w:r>
          </w:p>
        </w:tc>
      </w:tr>
      <w:tr w:rsidR="00986E84">
        <w:trPr>
          <w:trHeight w:val="547"/>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İşin Adı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pPr>
              <w:spacing w:after="35" w:line="240" w:lineRule="auto"/>
            </w:pPr>
            <w:r>
              <w:t xml:space="preserve">DİYARBAKIR İLİ BİSMİL İLÇESİ Köseli İlk-Ortaokulu müdürlüğü </w:t>
            </w:r>
          </w:p>
          <w:p w:rsidR="00986E84" w:rsidRDefault="004067E9" w:rsidP="004067E9">
            <w:r>
              <w:t xml:space="preserve">DOĞRUDAN TEMİN YOLUYLA temizlik malzemeleri alımı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Fiyat Teklifinin Verileceği Yer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Köseli İlk-Ortaokulu müdürlüğü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İdarenin İletişim Bilgisi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proofErr w:type="gramStart"/>
            <w:r>
              <w:rPr>
                <w:sz w:val="28"/>
              </w:rPr>
              <w:t>5065838152</w:t>
            </w:r>
            <w:proofErr w:type="gramEnd"/>
            <w:r>
              <w:rPr>
                <w:sz w:val="28"/>
              </w:rPr>
              <w:t xml:space="preserve">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Fiyat Teklifinin Verileceği Son Tarih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1E16FD">
            <w:r>
              <w:rPr>
                <w:b/>
                <w:sz w:val="28"/>
              </w:rPr>
              <w:t>20.09.2023   Saat:09</w:t>
            </w:r>
            <w:r w:rsidR="004067E9">
              <w:rPr>
                <w:b/>
                <w:sz w:val="28"/>
              </w:rPr>
              <w:t xml:space="preserve">/00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Bütçe Yılı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2023 </w:t>
            </w:r>
          </w:p>
        </w:tc>
      </w:tr>
    </w:tbl>
    <w:p w:rsidR="00986E84" w:rsidRDefault="004067E9">
      <w:pPr>
        <w:spacing w:after="224" w:line="240" w:lineRule="auto"/>
        <w:jc w:val="center"/>
      </w:pPr>
      <w:r>
        <w:rPr>
          <w:b/>
          <w:sz w:val="24"/>
        </w:rPr>
        <w:t xml:space="preserve"> </w:t>
      </w:r>
    </w:p>
    <w:p w:rsidR="00986E84" w:rsidRDefault="004067E9">
      <w:pPr>
        <w:spacing w:after="212"/>
        <w:jc w:val="center"/>
      </w:pPr>
      <w:r>
        <w:rPr>
          <w:b/>
          <w:sz w:val="24"/>
        </w:rPr>
        <w:t xml:space="preserve">TEKLİF VERECEK KİŞİ/FİRMALARDAN İSTENEN BELGELER VE AÇIKLAMALAR </w:t>
      </w:r>
    </w:p>
    <w:tbl>
      <w:tblPr>
        <w:tblStyle w:val="TableGrid"/>
        <w:tblW w:w="13949" w:type="dxa"/>
        <w:tblInd w:w="7" w:type="dxa"/>
        <w:tblCellMar>
          <w:left w:w="108" w:type="dxa"/>
          <w:right w:w="115" w:type="dxa"/>
        </w:tblCellMar>
        <w:tblLook w:val="04A0" w:firstRow="1" w:lastRow="0" w:firstColumn="1" w:lastColumn="0" w:noHBand="0" w:noVBand="1"/>
      </w:tblPr>
      <w:tblGrid>
        <w:gridCol w:w="2935"/>
        <w:gridCol w:w="11014"/>
      </w:tblGrid>
      <w:tr w:rsidR="00986E84">
        <w:trPr>
          <w:trHeight w:val="2354"/>
        </w:trPr>
        <w:tc>
          <w:tcPr>
            <w:tcW w:w="2935" w:type="dxa"/>
            <w:tcBorders>
              <w:top w:val="single" w:sz="4" w:space="0" w:color="000000"/>
              <w:left w:val="single" w:sz="4" w:space="0" w:color="000000"/>
              <w:bottom w:val="single" w:sz="4" w:space="0" w:color="000000"/>
              <w:right w:val="single" w:sz="4" w:space="0" w:color="000000"/>
            </w:tcBorders>
          </w:tcPr>
          <w:p w:rsidR="00986E84" w:rsidRDefault="004067E9">
            <w:pPr>
              <w:spacing w:after="35" w:line="240" w:lineRule="auto"/>
            </w:pPr>
            <w:r>
              <w:rPr>
                <w:b/>
              </w:rPr>
              <w:t xml:space="preserve"> </w:t>
            </w:r>
          </w:p>
          <w:p w:rsidR="00986E84" w:rsidRDefault="004067E9">
            <w:pPr>
              <w:spacing w:after="35" w:line="240" w:lineRule="auto"/>
            </w:pPr>
            <w:r>
              <w:rPr>
                <w:b/>
              </w:rPr>
              <w:t xml:space="preserve"> </w:t>
            </w:r>
          </w:p>
          <w:p w:rsidR="00986E84" w:rsidRDefault="004067E9">
            <w:pPr>
              <w:spacing w:after="35" w:line="240" w:lineRule="auto"/>
              <w:jc w:val="center"/>
            </w:pPr>
            <w:r>
              <w:rPr>
                <w:b/>
              </w:rPr>
              <w:t xml:space="preserve">EK </w:t>
            </w:r>
          </w:p>
          <w:p w:rsidR="00986E84" w:rsidRDefault="004067E9">
            <w:pPr>
              <w:spacing w:after="29" w:line="240" w:lineRule="auto"/>
            </w:pPr>
            <w:r>
              <w:rPr>
                <w:b/>
              </w:rPr>
              <w:t xml:space="preserve">-Teknik Şartname </w:t>
            </w:r>
            <w:proofErr w:type="gramStart"/>
            <w:r>
              <w:rPr>
                <w:b/>
              </w:rPr>
              <w:t>(</w:t>
            </w:r>
            <w:proofErr w:type="gramEnd"/>
            <w:r>
              <w:rPr>
                <w:b/>
              </w:rPr>
              <w:t xml:space="preserve"> ... Sayfa</w:t>
            </w:r>
            <w:proofErr w:type="gramStart"/>
            <w:r>
              <w:rPr>
                <w:b/>
              </w:rPr>
              <w:t>)</w:t>
            </w:r>
            <w:proofErr w:type="gramEnd"/>
            <w:r>
              <w:rPr>
                <w:b/>
              </w:rPr>
              <w:t xml:space="preserve"> </w:t>
            </w:r>
          </w:p>
          <w:p w:rsidR="00986E84" w:rsidRDefault="004067E9">
            <w:r>
              <w:rPr>
                <w:b/>
              </w:rPr>
              <w:t>-Teklif Mektubu</w:t>
            </w:r>
            <w:r>
              <w:rPr>
                <w:b/>
                <w:sz w:val="36"/>
              </w:rPr>
              <w:t xml:space="preserve"> </w:t>
            </w:r>
          </w:p>
        </w:tc>
        <w:tc>
          <w:tcPr>
            <w:tcW w:w="11014" w:type="dxa"/>
            <w:tcBorders>
              <w:top w:val="single" w:sz="4" w:space="0" w:color="000000"/>
              <w:left w:val="single" w:sz="4" w:space="0" w:color="000000"/>
              <w:bottom w:val="single" w:sz="4" w:space="0" w:color="000000"/>
              <w:right w:val="single" w:sz="4" w:space="0" w:color="000000"/>
            </w:tcBorders>
          </w:tcPr>
          <w:p w:rsidR="00986E84" w:rsidRDefault="004067E9">
            <w:pPr>
              <w:numPr>
                <w:ilvl w:val="0"/>
                <w:numId w:val="1"/>
              </w:numPr>
              <w:spacing w:after="23" w:line="240" w:lineRule="auto"/>
            </w:pPr>
            <w:r>
              <w:rPr>
                <w:b/>
                <w:sz w:val="16"/>
              </w:rPr>
              <w:t xml:space="preserve">Birim Fiyat Teklif Cetvelindeki kısma teklif verilmek zorundadır. </w:t>
            </w:r>
          </w:p>
          <w:p w:rsidR="00986E84" w:rsidRDefault="004067E9">
            <w:pPr>
              <w:numPr>
                <w:ilvl w:val="0"/>
                <w:numId w:val="1"/>
              </w:numPr>
              <w:spacing w:after="23" w:line="246" w:lineRule="auto"/>
            </w:pPr>
            <w:r>
              <w:rPr>
                <w:b/>
                <w:sz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rsidR="00986E84" w:rsidRDefault="004067E9">
            <w:pPr>
              <w:numPr>
                <w:ilvl w:val="0"/>
                <w:numId w:val="1"/>
              </w:numPr>
              <w:spacing w:after="20" w:line="246" w:lineRule="auto"/>
            </w:pPr>
            <w:r>
              <w:rPr>
                <w:b/>
                <w:sz w:val="16"/>
              </w:rPr>
              <w:t xml:space="preserve">Teklifler ihale dokümanında belirtilen ihale saatine </w:t>
            </w:r>
            <w:proofErr w:type="gramStart"/>
            <w:r>
              <w:rPr>
                <w:b/>
                <w:sz w:val="16"/>
              </w:rPr>
              <w:t>kadar  idareye</w:t>
            </w:r>
            <w:proofErr w:type="gramEnd"/>
            <w:r>
              <w:rPr>
                <w:b/>
                <w:sz w:val="16"/>
              </w:rPr>
              <w:t xml:space="preserve">(tekliflerin sunulacağı yere) teslim edilir. Bu saatten sonra verilen teklifler kabul edilemez ve açılmadan istekliye iade edilir. Bu durum bir tutanakla tespit edilir. </w:t>
            </w:r>
          </w:p>
          <w:p w:rsidR="00986E84" w:rsidRDefault="004067E9">
            <w:pPr>
              <w:numPr>
                <w:ilvl w:val="0"/>
                <w:numId w:val="1"/>
              </w:numPr>
              <w:spacing w:after="20" w:line="247" w:lineRule="auto"/>
            </w:pPr>
            <w:r>
              <w:rPr>
                <w:b/>
                <w:sz w:val="16"/>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5- Fiyatlar KDV hariç yazılacaktır. </w:t>
            </w:r>
          </w:p>
          <w:p w:rsidR="00986E84" w:rsidRDefault="004067E9">
            <w:pPr>
              <w:spacing w:after="23" w:line="240" w:lineRule="auto"/>
            </w:pPr>
            <w:r>
              <w:rPr>
                <w:b/>
                <w:sz w:val="16"/>
              </w:rPr>
              <w:t xml:space="preserve">6-Tekliflerinizde silinti kazıntı olmayacak. Firma kaşesi okunaklı olacaktır. </w:t>
            </w:r>
          </w:p>
          <w:p w:rsidR="00986E84" w:rsidRDefault="004067E9">
            <w:pPr>
              <w:spacing w:after="21" w:line="240" w:lineRule="auto"/>
            </w:pPr>
            <w:r>
              <w:rPr>
                <w:b/>
                <w:sz w:val="16"/>
              </w:rPr>
              <w:t xml:space="preserve">7-Ürünler ekteki teknik şartnameye uygun olacaktır. </w:t>
            </w:r>
          </w:p>
          <w:p w:rsidR="00986E84" w:rsidRDefault="004067E9">
            <w:pPr>
              <w:ind w:right="4768"/>
            </w:pPr>
            <w:r>
              <w:rPr>
                <w:b/>
                <w:sz w:val="16"/>
              </w:rPr>
              <w:t>8-Teslimat sırasında malzemelerin nakliyesi ve montajı yükleniciye ait olacaktır. 9-İstenilen ürünler işe başladıktan 7 gün içinde teslim edilecektir</w:t>
            </w:r>
            <w:r>
              <w:rPr>
                <w:b/>
                <w:sz w:val="36"/>
              </w:rPr>
              <w:t xml:space="preserve"> </w:t>
            </w:r>
          </w:p>
        </w:tc>
      </w:tr>
    </w:tbl>
    <w:p w:rsidR="00986E84" w:rsidRDefault="004067E9">
      <w:pPr>
        <w:spacing w:after="239" w:line="240" w:lineRule="auto"/>
        <w:jc w:val="center"/>
      </w:pPr>
      <w:r>
        <w:rPr>
          <w:b/>
          <w:sz w:val="36"/>
        </w:rPr>
        <w:t xml:space="preserve"> </w:t>
      </w:r>
    </w:p>
    <w:p w:rsidR="00986E84" w:rsidRDefault="004067E9" w:rsidP="00134040">
      <w:pPr>
        <w:spacing w:after="953" w:line="240" w:lineRule="auto"/>
        <w:jc w:val="right"/>
      </w:pPr>
      <w:r>
        <w:tab/>
        <w:t xml:space="preserve"> </w:t>
      </w:r>
      <w:r>
        <w:tab/>
        <w:t xml:space="preserve"> </w:t>
      </w:r>
    </w:p>
    <w:p w:rsidR="00986E84" w:rsidRDefault="00986E84">
      <w:pPr>
        <w:sectPr w:rsidR="00986E84">
          <w:pgSz w:w="16840" w:h="11900" w:orient="landscape"/>
          <w:pgMar w:top="1440" w:right="1397" w:bottom="1440" w:left="1437" w:header="708" w:footer="708" w:gutter="0"/>
          <w:cols w:space="708"/>
        </w:sectPr>
      </w:pPr>
    </w:p>
    <w:p w:rsidR="00134040" w:rsidRDefault="00134040" w:rsidP="00134040">
      <w:pPr>
        <w:spacing w:after="88" w:line="240" w:lineRule="auto"/>
        <w:ind w:left="10" w:right="-15" w:hanging="10"/>
        <w:jc w:val="center"/>
      </w:pPr>
      <w:r>
        <w:rPr>
          <w:rFonts w:ascii="Times New Roman" w:eastAsia="Times New Roman" w:hAnsi="Times New Roman" w:cs="Times New Roman"/>
          <w:sz w:val="24"/>
        </w:rPr>
        <w:lastRenderedPageBreak/>
        <w:t>BİSMİL KAYMAKAMLIĞI</w:t>
      </w:r>
    </w:p>
    <w:p w:rsidR="00134040" w:rsidRDefault="00134040" w:rsidP="00134040">
      <w:pPr>
        <w:spacing w:after="88" w:line="240" w:lineRule="auto"/>
        <w:ind w:left="10" w:right="-15" w:hanging="10"/>
        <w:jc w:val="center"/>
      </w:pPr>
      <w:r>
        <w:rPr>
          <w:rFonts w:ascii="Times New Roman" w:eastAsia="Times New Roman" w:hAnsi="Times New Roman" w:cs="Times New Roman"/>
          <w:sz w:val="24"/>
        </w:rPr>
        <w:t>İlçe Millî Eğitim Müdürlüğü</w:t>
      </w:r>
    </w:p>
    <w:p w:rsidR="00134040" w:rsidRDefault="00134040" w:rsidP="00134040">
      <w:pPr>
        <w:spacing w:after="747" w:line="240" w:lineRule="auto"/>
        <w:ind w:left="10" w:right="-15" w:hanging="10"/>
        <w:jc w:val="center"/>
      </w:pPr>
      <w:r>
        <w:rPr>
          <w:rFonts w:ascii="Times New Roman" w:eastAsia="Times New Roman" w:hAnsi="Times New Roman" w:cs="Times New Roman"/>
          <w:sz w:val="24"/>
        </w:rPr>
        <w:t>Köseli İlkokulu</w:t>
      </w:r>
    </w:p>
    <w:tbl>
      <w:tblPr>
        <w:tblStyle w:val="TableGrid"/>
        <w:tblW w:w="9310" w:type="dxa"/>
        <w:tblInd w:w="0" w:type="dxa"/>
        <w:tblCellMar>
          <w:right w:w="115" w:type="dxa"/>
        </w:tblCellMar>
        <w:tblLook w:val="04A0" w:firstRow="1" w:lastRow="0" w:firstColumn="1" w:lastColumn="0" w:noHBand="0" w:noVBand="1"/>
      </w:tblPr>
      <w:tblGrid>
        <w:gridCol w:w="645"/>
        <w:gridCol w:w="7273"/>
        <w:gridCol w:w="1392"/>
      </w:tblGrid>
      <w:tr w:rsidR="00134040" w:rsidTr="00C5704C">
        <w:trPr>
          <w:trHeight w:val="214"/>
        </w:trPr>
        <w:tc>
          <w:tcPr>
            <w:tcW w:w="647" w:type="dxa"/>
            <w:tcBorders>
              <w:top w:val="nil"/>
              <w:left w:val="nil"/>
              <w:bottom w:val="nil"/>
              <w:right w:val="nil"/>
            </w:tcBorders>
          </w:tcPr>
          <w:p w:rsidR="00134040" w:rsidRDefault="00134040" w:rsidP="00C5704C">
            <w:r>
              <w:rPr>
                <w:rFonts w:ascii="Times New Roman" w:eastAsia="Times New Roman" w:hAnsi="Times New Roman" w:cs="Times New Roman"/>
                <w:sz w:val="24"/>
              </w:rPr>
              <w:t>Sayı</w:t>
            </w:r>
          </w:p>
        </w:tc>
        <w:tc>
          <w:tcPr>
            <w:tcW w:w="7409" w:type="dxa"/>
            <w:tcBorders>
              <w:top w:val="nil"/>
              <w:left w:val="nil"/>
              <w:bottom w:val="nil"/>
              <w:right w:val="nil"/>
            </w:tcBorders>
          </w:tcPr>
          <w:p w:rsidR="00134040" w:rsidRDefault="00134040" w:rsidP="00C5704C">
            <w:r>
              <w:rPr>
                <w:rFonts w:ascii="Times New Roman" w:eastAsia="Times New Roman" w:hAnsi="Times New Roman" w:cs="Times New Roman"/>
                <w:sz w:val="24"/>
              </w:rPr>
              <w:t>: E-</w:t>
            </w:r>
            <w:proofErr w:type="gramStart"/>
            <w:r>
              <w:rPr>
                <w:rFonts w:ascii="Times New Roman" w:eastAsia="Times New Roman" w:hAnsi="Times New Roman" w:cs="Times New Roman"/>
                <w:sz w:val="24"/>
              </w:rPr>
              <w:t>93953507</w:t>
            </w:r>
            <w:proofErr w:type="gramEnd"/>
            <w:r>
              <w:rPr>
                <w:rFonts w:ascii="Times New Roman" w:eastAsia="Times New Roman" w:hAnsi="Times New Roman" w:cs="Times New Roman"/>
                <w:sz w:val="24"/>
              </w:rPr>
              <w:t>-934.01.11-84255628</w:t>
            </w:r>
          </w:p>
        </w:tc>
        <w:tc>
          <w:tcPr>
            <w:tcW w:w="1254" w:type="dxa"/>
            <w:tcBorders>
              <w:top w:val="nil"/>
              <w:left w:val="nil"/>
              <w:bottom w:val="nil"/>
              <w:right w:val="nil"/>
            </w:tcBorders>
          </w:tcPr>
          <w:p w:rsidR="00134040" w:rsidRDefault="00134040" w:rsidP="00C5704C">
            <w:pPr>
              <w:ind w:left="196"/>
            </w:pPr>
            <w:r>
              <w:rPr>
                <w:rFonts w:ascii="Times New Roman" w:eastAsia="Times New Roman" w:hAnsi="Times New Roman" w:cs="Times New Roman"/>
                <w:sz w:val="24"/>
              </w:rPr>
              <w:t>18.09.2023</w:t>
            </w:r>
          </w:p>
        </w:tc>
      </w:tr>
    </w:tbl>
    <w:p w:rsidR="00134040" w:rsidRDefault="00134040" w:rsidP="00134040">
      <w:pPr>
        <w:spacing w:after="735" w:line="246" w:lineRule="auto"/>
        <w:ind w:left="-5" w:right="-5" w:hanging="10"/>
      </w:pPr>
      <w:r>
        <w:rPr>
          <w:noProof/>
        </w:rPr>
        <w:drawing>
          <wp:anchor distT="0" distB="0" distL="114300" distR="114300" simplePos="0" relativeHeight="251659264" behindDoc="0" locked="0" layoutInCell="1" allowOverlap="0" wp14:anchorId="5F63B139" wp14:editId="0E92D152">
            <wp:simplePos x="0" y="0"/>
            <wp:positionH relativeFrom="column">
              <wp:posOffset>136906</wp:posOffset>
            </wp:positionH>
            <wp:positionV relativeFrom="paragraph">
              <wp:posOffset>-1439802</wp:posOffset>
            </wp:positionV>
            <wp:extent cx="995680" cy="995680"/>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995680" cy="995680"/>
                    </a:xfrm>
                    <a:prstGeom prst="rect">
                      <a:avLst/>
                    </a:prstGeom>
                  </pic:spPr>
                </pic:pic>
              </a:graphicData>
            </a:graphic>
          </wp:anchor>
        </w:drawing>
      </w:r>
      <w:proofErr w:type="gramStart"/>
      <w:r>
        <w:rPr>
          <w:rFonts w:ascii="Times New Roman" w:eastAsia="Times New Roman" w:hAnsi="Times New Roman" w:cs="Times New Roman"/>
          <w:sz w:val="24"/>
        </w:rPr>
        <w:t>Konu : Teklif</w:t>
      </w:r>
      <w:proofErr w:type="gramEnd"/>
      <w:r>
        <w:rPr>
          <w:rFonts w:ascii="Times New Roman" w:eastAsia="Times New Roman" w:hAnsi="Times New Roman" w:cs="Times New Roman"/>
          <w:sz w:val="24"/>
        </w:rPr>
        <w:t xml:space="preserve"> Mektubu (Temizlik Malzemeleri)</w:t>
      </w:r>
    </w:p>
    <w:p w:rsidR="00134040" w:rsidRDefault="00134040" w:rsidP="00134040">
      <w:pPr>
        <w:spacing w:after="88" w:line="240" w:lineRule="auto"/>
        <w:ind w:left="10" w:right="-15" w:hanging="10"/>
        <w:jc w:val="center"/>
      </w:pPr>
      <w:proofErr w:type="gramStart"/>
      <w:r>
        <w:rPr>
          <w:rFonts w:ascii="Times New Roman" w:eastAsia="Times New Roman" w:hAnsi="Times New Roman" w:cs="Times New Roman"/>
          <w:sz w:val="24"/>
        </w:rPr>
        <w:t>KÖSELİ İLKOKULU İHALE KOMİSYONU BAŞ.</w:t>
      </w:r>
      <w:proofErr w:type="gramEnd"/>
    </w:p>
    <w:p w:rsidR="00134040" w:rsidRDefault="00134040" w:rsidP="00134040">
      <w:pPr>
        <w:spacing w:after="59" w:line="240" w:lineRule="auto"/>
      </w:pPr>
      <w:r>
        <w:rPr>
          <w:rFonts w:ascii="Times New Roman" w:eastAsia="Times New Roman" w:hAnsi="Times New Roman" w:cs="Times New Roman"/>
          <w:b/>
          <w:sz w:val="20"/>
        </w:rPr>
        <w:t xml:space="preserve">                                                                      (İlgili Firmalara İletilmek Üzere)</w:t>
      </w:r>
    </w:p>
    <w:p w:rsidR="00134040" w:rsidRDefault="00134040" w:rsidP="00134040">
      <w:pPr>
        <w:spacing w:after="60" w:line="246" w:lineRule="auto"/>
        <w:ind w:left="-15" w:right="-5" w:firstLine="549"/>
      </w:pP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Müdürlüğümüzce aşağıda cinsi ve miktarı yazılı malzemelerin 4734 Sayılı Kanunun 22/d maddesine göre Doğrudan Temin Usulüyle satın alınacaktır. İlgilenmeniz halinde KDV hariç teklifinizin bildirilmesini rica ederim / ederiz.</w:t>
      </w:r>
      <w:r>
        <w:rPr>
          <w:rFonts w:ascii="Times New Roman" w:eastAsia="Times New Roman" w:hAnsi="Times New Roman" w:cs="Times New Roman"/>
        </w:rPr>
        <w:t xml:space="preserve">                                                                                                                              </w:t>
      </w:r>
    </w:p>
    <w:p w:rsidR="00134040" w:rsidRDefault="00134040" w:rsidP="00134040">
      <w:pPr>
        <w:spacing w:after="47" w:line="240" w:lineRule="auto"/>
        <w:jc w:val="both"/>
      </w:pPr>
      <w:r>
        <w:rPr>
          <w:rFonts w:ascii="Times New Roman" w:eastAsia="Times New Roman" w:hAnsi="Times New Roman" w:cs="Times New Roman"/>
        </w:rPr>
        <w:t xml:space="preserve">                                                                                                                                                                                         </w:t>
      </w:r>
    </w:p>
    <w:p w:rsidR="00134040" w:rsidRDefault="00134040" w:rsidP="00134040">
      <w:pPr>
        <w:spacing w:after="87" w:line="240" w:lineRule="auto"/>
      </w:pPr>
      <w:r>
        <w:rPr>
          <w:rFonts w:ascii="Times New Roman" w:eastAsia="Times New Roman" w:hAnsi="Times New Roman" w:cs="Times New Roman"/>
        </w:rPr>
        <w:t xml:space="preserve">                                                                                                                                Muhammed KAÇMAZ</w:t>
      </w:r>
    </w:p>
    <w:p w:rsidR="00134040" w:rsidRDefault="00134040" w:rsidP="00134040">
      <w:pPr>
        <w:spacing w:after="462" w:line="246" w:lineRule="auto"/>
        <w:ind w:left="559" w:right="-5" w:hanging="10"/>
      </w:pPr>
      <w:r>
        <w:rPr>
          <w:rFonts w:ascii="Times New Roman" w:eastAsia="Times New Roman" w:hAnsi="Times New Roman" w:cs="Times New Roman"/>
        </w:rPr>
        <w:t xml:space="preserve">                                                                                                                              </w:t>
      </w:r>
      <w:r>
        <w:rPr>
          <w:rFonts w:ascii="Times New Roman" w:eastAsia="Times New Roman" w:hAnsi="Times New Roman" w:cs="Times New Roman"/>
          <w:sz w:val="24"/>
        </w:rPr>
        <w:t>Okul Müdürü</w:t>
      </w:r>
    </w:p>
    <w:p w:rsidR="00134040" w:rsidRDefault="00134040" w:rsidP="00134040">
      <w:pPr>
        <w:spacing w:after="83" w:line="240" w:lineRule="auto"/>
      </w:pPr>
      <w:r>
        <w:rPr>
          <w:rFonts w:ascii="Times New Roman" w:eastAsia="Times New Roman" w:hAnsi="Times New Roman" w:cs="Times New Roman"/>
          <w:sz w:val="18"/>
        </w:rPr>
        <w:t xml:space="preserve">  Komisyon Üyesi                                       Komisyon Üyesi                                             </w:t>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Komisyon Başkanı                      </w:t>
      </w:r>
    </w:p>
    <w:p w:rsidR="00134040" w:rsidRDefault="00134040" w:rsidP="00134040">
      <w:pPr>
        <w:spacing w:after="359" w:line="249" w:lineRule="auto"/>
      </w:pPr>
      <w:r>
        <w:rPr>
          <w:rFonts w:ascii="Times New Roman" w:eastAsia="Times New Roman" w:hAnsi="Times New Roman" w:cs="Times New Roman"/>
          <w:sz w:val="18"/>
        </w:rPr>
        <w:t xml:space="preserve">Yaşar EKİCİ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Ramazan ÇİÇEK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Mehmet GÜMÜŞ                                                             </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Öğretmen                                               </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öğretmen</w:t>
      </w:r>
      <w:proofErr w:type="spellEnd"/>
      <w:r>
        <w:rPr>
          <w:rFonts w:ascii="Times New Roman" w:eastAsia="Times New Roman" w:hAnsi="Times New Roman" w:cs="Times New Roman"/>
          <w:sz w:val="18"/>
        </w:rPr>
        <w:t xml:space="preserve">                                                          Müdür Yardımcısı          </w:t>
      </w:r>
      <w:bookmarkStart w:id="0" w:name="_GoBack"/>
      <w:bookmarkEnd w:id="0"/>
    </w:p>
    <w:p w:rsidR="00134040" w:rsidRDefault="00134040" w:rsidP="00134040">
      <w:pPr>
        <w:spacing w:after="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Piyasa Araştırması Yapılmak Suretiyle Satın Alınacak Temizlik malzemeleri</w:t>
      </w:r>
    </w:p>
    <w:tbl>
      <w:tblPr>
        <w:tblStyle w:val="TableGrid"/>
        <w:tblW w:w="9996" w:type="dxa"/>
        <w:tblInd w:w="0" w:type="dxa"/>
        <w:tblCellMar>
          <w:right w:w="115" w:type="dxa"/>
        </w:tblCellMar>
        <w:tblLook w:val="04A0" w:firstRow="1" w:lastRow="0" w:firstColumn="1" w:lastColumn="0" w:noHBand="0" w:noVBand="1"/>
      </w:tblPr>
      <w:tblGrid>
        <w:gridCol w:w="510"/>
        <w:gridCol w:w="2803"/>
        <w:gridCol w:w="2920"/>
        <w:gridCol w:w="980"/>
        <w:gridCol w:w="921"/>
        <w:gridCol w:w="951"/>
        <w:gridCol w:w="911"/>
      </w:tblGrid>
      <w:tr w:rsidR="00134040" w:rsidTr="00C5704C">
        <w:trPr>
          <w:trHeight w:val="529"/>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b/>
              </w:rPr>
              <w:t xml:space="preserve"> SN</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b/>
              </w:rPr>
              <w:t>Cinsi</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pPr>
              <w:jc w:val="center"/>
            </w:pPr>
            <w:r>
              <w:rPr>
                <w:rFonts w:ascii="Times New Roman" w:eastAsia="Times New Roman" w:hAnsi="Times New Roman" w:cs="Times New Roman"/>
                <w:b/>
              </w:rPr>
              <w:t xml:space="preserve"> Özelliği</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b/>
              </w:rPr>
              <w:t xml:space="preserve"> Birimi</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b/>
              </w:rPr>
              <w:t>Miktarı</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spacing w:after="68" w:line="240" w:lineRule="auto"/>
              <w:ind w:left="59"/>
            </w:pP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Birim </w:t>
            </w:r>
          </w:p>
          <w:p w:rsidR="00134040" w:rsidRDefault="00134040" w:rsidP="00C5704C">
            <w:pPr>
              <w:ind w:left="59"/>
            </w:pPr>
            <w:r>
              <w:rPr>
                <w:rFonts w:ascii="Times New Roman" w:eastAsia="Times New Roman" w:hAnsi="Times New Roman" w:cs="Times New Roman"/>
                <w:b/>
              </w:rPr>
              <w:t>Fiyatı</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69"/>
            </w:pPr>
            <w:r>
              <w:rPr>
                <w:rFonts w:ascii="Times New Roman" w:eastAsia="Times New Roman" w:hAnsi="Times New Roman" w:cs="Times New Roman"/>
                <w:b/>
              </w:rPr>
              <w:t>Tutarı</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1</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20 litrelik sıvı </w:t>
            </w:r>
            <w:proofErr w:type="spellStart"/>
            <w:r>
              <w:rPr>
                <w:rFonts w:ascii="Times New Roman" w:eastAsia="Times New Roman" w:hAnsi="Times New Roman" w:cs="Times New Roman"/>
              </w:rPr>
              <w:t>sabudn</w:t>
            </w:r>
            <w:proofErr w:type="spellEnd"/>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TSE Belgeli</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Litre </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260</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2</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Klozet takımı kutulu</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TSE Belgeli</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Adet</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12</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3</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Çöp kovası 30 litre pedallı</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TSE Belgeli</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roofErr w:type="gramStart"/>
            <w:r>
              <w:rPr>
                <w:rFonts w:ascii="Times New Roman" w:eastAsia="Times New Roman" w:hAnsi="Times New Roman" w:cs="Times New Roman"/>
              </w:rPr>
              <w:t>adet</w:t>
            </w:r>
            <w:proofErr w:type="gramEnd"/>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13</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4</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Süpürge Faraş</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Adet  </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13</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5</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2 katlı 32 </w:t>
            </w:r>
            <w:proofErr w:type="spellStart"/>
            <w:r>
              <w:rPr>
                <w:rFonts w:ascii="Times New Roman" w:eastAsia="Times New Roman" w:hAnsi="Times New Roman" w:cs="Times New Roman"/>
              </w:rPr>
              <w:t>lik</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kağıt</w:t>
            </w:r>
            <w:proofErr w:type="gramEnd"/>
            <w:r>
              <w:rPr>
                <w:rFonts w:ascii="Times New Roman" w:eastAsia="Times New Roman" w:hAnsi="Times New Roman" w:cs="Times New Roman"/>
              </w:rPr>
              <w:t xml:space="preserve"> havlu</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roofErr w:type="gramStart"/>
            <w:r>
              <w:rPr>
                <w:rFonts w:ascii="Times New Roman" w:eastAsia="Times New Roman" w:hAnsi="Times New Roman" w:cs="Times New Roman"/>
              </w:rPr>
              <w:t>adet</w:t>
            </w:r>
            <w:proofErr w:type="gramEnd"/>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65</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6</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2 katlı </w:t>
            </w:r>
            <w:proofErr w:type="gramStart"/>
            <w:r>
              <w:rPr>
                <w:rFonts w:ascii="Times New Roman" w:eastAsia="Times New Roman" w:hAnsi="Times New Roman" w:cs="Times New Roman"/>
              </w:rPr>
              <w:t xml:space="preserve">32  </w:t>
            </w:r>
            <w:proofErr w:type="spellStart"/>
            <w:r>
              <w:rPr>
                <w:rFonts w:ascii="Times New Roman" w:eastAsia="Times New Roman" w:hAnsi="Times New Roman" w:cs="Times New Roman"/>
              </w:rPr>
              <w:t>lik</w:t>
            </w:r>
            <w:proofErr w:type="spellEnd"/>
            <w:proofErr w:type="gramEnd"/>
            <w:r>
              <w:rPr>
                <w:rFonts w:ascii="Times New Roman" w:eastAsia="Times New Roman" w:hAnsi="Times New Roman" w:cs="Times New Roman"/>
              </w:rPr>
              <w:t xml:space="preserve">  Tuvalet kağıdı</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Adet</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65</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7</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Paspas ıslak zeminle için</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proofErr w:type="gramStart"/>
            <w:r>
              <w:rPr>
                <w:rFonts w:ascii="Times New Roman" w:eastAsia="Times New Roman" w:hAnsi="Times New Roman" w:cs="Times New Roman"/>
              </w:rPr>
              <w:t>metre</w:t>
            </w:r>
            <w:proofErr w:type="gramEnd"/>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20</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8</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Çöp poşeti battal boy(rulo)</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TSE Belgeli</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Adet</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100</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9</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Çöp poşeti orta boy(rulo)</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TSE Belgeli</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Adet</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200</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10</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20 litrelik yüzey temizleyici</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r>
              <w:rPr>
                <w:rFonts w:ascii="Times New Roman" w:eastAsia="Times New Roman" w:hAnsi="Times New Roman" w:cs="Times New Roman"/>
                <w:b/>
                <w:sz w:val="20"/>
              </w:rPr>
              <w:t xml:space="preserve"> </w:t>
            </w:r>
            <w:r>
              <w:rPr>
                <w:rFonts w:ascii="Times New Roman" w:eastAsia="Times New Roman" w:hAnsi="Times New Roman" w:cs="Times New Roman"/>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Litre </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150</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11</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Oda Spreyi 500 ml</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Adet</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4</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51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12</w:t>
            </w:r>
          </w:p>
        </w:tc>
        <w:tc>
          <w:tcPr>
            <w:tcW w:w="2803"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Saplı fırça</w:t>
            </w:r>
          </w:p>
        </w:tc>
        <w:tc>
          <w:tcPr>
            <w:tcW w:w="2920" w:type="dxa"/>
            <w:tcBorders>
              <w:top w:val="single" w:sz="4" w:space="0" w:color="000000"/>
              <w:left w:val="single" w:sz="4" w:space="0" w:color="000000"/>
              <w:bottom w:val="single" w:sz="4" w:space="0" w:color="000000"/>
              <w:right w:val="single" w:sz="4" w:space="0" w:color="000000"/>
            </w:tcBorders>
          </w:tcPr>
          <w:p w:rsidR="00134040" w:rsidRDefault="00134040" w:rsidP="00C5704C">
            <w:r>
              <w:rPr>
                <w:rFonts w:ascii="Times New Roman" w:eastAsia="Times New Roman" w:hAnsi="Times New Roman" w:cs="Times New Roman"/>
              </w:rPr>
              <w:t xml:space="preserve">TSE Belgeli          </w:t>
            </w:r>
          </w:p>
        </w:tc>
        <w:tc>
          <w:tcPr>
            <w:tcW w:w="980"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Adet</w:t>
            </w:r>
          </w:p>
        </w:tc>
        <w:tc>
          <w:tcPr>
            <w:tcW w:w="92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10</w:t>
            </w:r>
          </w:p>
        </w:tc>
        <w:tc>
          <w:tcPr>
            <w:tcW w:w="95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59"/>
            </w:pPr>
            <w:r>
              <w:rPr>
                <w:rFonts w:ascii="Times New Roman" w:eastAsia="Times New Roman" w:hAnsi="Times New Roman" w:cs="Times New Roman"/>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134040" w:rsidRDefault="00134040" w:rsidP="00C5704C">
            <w:pPr>
              <w:ind w:left="49"/>
            </w:pPr>
            <w:r>
              <w:rPr>
                <w:rFonts w:ascii="Times New Roman" w:eastAsia="Times New Roman" w:hAnsi="Times New Roman" w:cs="Times New Roman"/>
              </w:rPr>
              <w:t xml:space="preserve">  </w:t>
            </w:r>
          </w:p>
        </w:tc>
      </w:tr>
      <w:tr w:rsidR="00134040" w:rsidTr="00C5704C">
        <w:trPr>
          <w:trHeight w:val="255"/>
        </w:trPr>
        <w:tc>
          <w:tcPr>
            <w:tcW w:w="8134" w:type="dxa"/>
            <w:gridSpan w:val="5"/>
            <w:tcBorders>
              <w:top w:val="single" w:sz="4" w:space="0" w:color="000000"/>
              <w:left w:val="single" w:sz="4" w:space="0" w:color="000000"/>
              <w:bottom w:val="single" w:sz="4" w:space="0" w:color="000000"/>
              <w:right w:val="nil"/>
            </w:tcBorders>
          </w:tcPr>
          <w:p w:rsidR="00134040" w:rsidRDefault="00134040" w:rsidP="00C5704C"/>
        </w:tc>
        <w:tc>
          <w:tcPr>
            <w:tcW w:w="951" w:type="dxa"/>
            <w:tcBorders>
              <w:top w:val="single" w:sz="4" w:space="0" w:color="000000"/>
              <w:left w:val="nil"/>
              <w:bottom w:val="single" w:sz="4" w:space="0" w:color="000000"/>
              <w:right w:val="nil"/>
            </w:tcBorders>
          </w:tcPr>
          <w:p w:rsidR="00134040" w:rsidRDefault="00134040" w:rsidP="00C5704C"/>
        </w:tc>
        <w:tc>
          <w:tcPr>
            <w:tcW w:w="911" w:type="dxa"/>
            <w:tcBorders>
              <w:top w:val="single" w:sz="4" w:space="0" w:color="000000"/>
              <w:left w:val="nil"/>
              <w:bottom w:val="single" w:sz="4" w:space="0" w:color="000000"/>
              <w:right w:val="single" w:sz="4" w:space="0" w:color="000000"/>
            </w:tcBorders>
          </w:tcPr>
          <w:p w:rsidR="00134040" w:rsidRDefault="00134040" w:rsidP="00C5704C"/>
        </w:tc>
      </w:tr>
    </w:tbl>
    <w:p w:rsidR="00134040" w:rsidRDefault="00134040" w:rsidP="00134040">
      <w:pPr>
        <w:spacing w:after="49" w:line="240" w:lineRule="auto"/>
        <w:ind w:left="59"/>
      </w:pPr>
      <w:r>
        <w:rPr>
          <w:rFonts w:ascii="Times New Roman" w:eastAsia="Times New Roman" w:hAnsi="Times New Roman" w:cs="Times New Roman"/>
          <w:sz w:val="24"/>
        </w:rPr>
        <w:t xml:space="preserve">                                                                                                                              </w:t>
      </w:r>
    </w:p>
    <w:p w:rsidR="00134040" w:rsidRDefault="00134040" w:rsidP="00134040">
      <w:pPr>
        <w:pBdr>
          <w:top w:val="single" w:sz="4" w:space="0" w:color="000000"/>
          <w:left w:val="single" w:sz="4" w:space="0" w:color="000000"/>
          <w:bottom w:val="single" w:sz="4" w:space="0" w:color="000000"/>
          <w:right w:val="single" w:sz="4" w:space="0" w:color="000000"/>
        </w:pBdr>
        <w:spacing w:after="49" w:line="240" w:lineRule="auto"/>
        <w:ind w:left="59"/>
      </w:pPr>
      <w:r>
        <w:rPr>
          <w:rFonts w:ascii="Times New Roman" w:eastAsia="Times New Roman" w:hAnsi="Times New Roman" w:cs="Times New Roman"/>
          <w:sz w:val="24"/>
        </w:rPr>
        <w:t xml:space="preserve">                                                                   TOPLAM TUTAR KDV HARİÇ:</w:t>
      </w:r>
    </w:p>
    <w:p w:rsidR="00134040" w:rsidRDefault="00134040" w:rsidP="00134040">
      <w:pPr>
        <w:spacing w:after="28"/>
        <w:ind w:left="59"/>
      </w:pPr>
      <w:r>
        <w:rPr>
          <w:rFonts w:ascii="Times New Roman" w:eastAsia="Times New Roman" w:hAnsi="Times New Roman" w:cs="Times New Roman"/>
          <w:sz w:val="24"/>
        </w:rPr>
        <w:t xml:space="preserve">                    </w:t>
      </w:r>
    </w:p>
    <w:tbl>
      <w:tblPr>
        <w:tblStyle w:val="TableGrid"/>
        <w:tblW w:w="9996" w:type="dxa"/>
        <w:tblInd w:w="0" w:type="dxa"/>
        <w:tblCellMar>
          <w:top w:w="53" w:type="dxa"/>
          <w:right w:w="115" w:type="dxa"/>
        </w:tblCellMar>
        <w:tblLook w:val="04A0" w:firstRow="1" w:lastRow="0" w:firstColumn="1" w:lastColumn="0" w:noHBand="0" w:noVBand="1"/>
      </w:tblPr>
      <w:tblGrid>
        <w:gridCol w:w="4998"/>
        <w:gridCol w:w="4998"/>
      </w:tblGrid>
      <w:tr w:rsidR="00134040" w:rsidTr="00C5704C">
        <w:trPr>
          <w:trHeight w:val="1705"/>
        </w:trPr>
        <w:tc>
          <w:tcPr>
            <w:tcW w:w="4998" w:type="dxa"/>
            <w:tcBorders>
              <w:top w:val="single" w:sz="4" w:space="0" w:color="000000"/>
              <w:left w:val="single" w:sz="4" w:space="0" w:color="000000"/>
              <w:bottom w:val="single" w:sz="4" w:space="0" w:color="000000"/>
              <w:right w:val="single" w:sz="4" w:space="0" w:color="000000"/>
            </w:tcBorders>
            <w:vAlign w:val="bottom"/>
          </w:tcPr>
          <w:p w:rsidR="00134040" w:rsidRDefault="00134040" w:rsidP="00C5704C">
            <w:pPr>
              <w:spacing w:after="33" w:line="240" w:lineRule="auto"/>
              <w:ind w:left="59"/>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16"/>
              </w:rPr>
              <w:t xml:space="preserve"> DİĞER ŞARTLAR</w:t>
            </w:r>
          </w:p>
          <w:p w:rsidR="00134040" w:rsidRDefault="00134040" w:rsidP="00C5704C">
            <w:pPr>
              <w:spacing w:after="68" w:line="240" w:lineRule="auto"/>
              <w:ind w:left="157"/>
            </w:pPr>
            <w:r>
              <w:rPr>
                <w:noProof/>
              </w:rPr>
              <mc:AlternateContent>
                <mc:Choice Requires="wpg">
                  <w:drawing>
                    <wp:inline distT="0" distB="0" distL="0" distR="0" wp14:anchorId="3174E2B3" wp14:editId="6C29B16F">
                      <wp:extent cx="771652" cy="12446"/>
                      <wp:effectExtent l="0" t="0" r="0" b="0"/>
                      <wp:docPr id="10144" name="Group 10144"/>
                      <wp:cNvGraphicFramePr/>
                      <a:graphic xmlns:a="http://schemas.openxmlformats.org/drawingml/2006/main">
                        <a:graphicData uri="http://schemas.microsoft.com/office/word/2010/wordprocessingGroup">
                          <wpg:wgp>
                            <wpg:cNvGrpSpPr/>
                            <wpg:grpSpPr>
                              <a:xfrm>
                                <a:off x="0" y="0"/>
                                <a:ext cx="771652" cy="12446"/>
                                <a:chOff x="0" y="0"/>
                                <a:chExt cx="771652" cy="12446"/>
                              </a:xfrm>
                            </wpg:grpSpPr>
                            <wps:wsp>
                              <wps:cNvPr id="1940" name="Shape 1940"/>
                              <wps:cNvSpPr/>
                              <wps:spPr>
                                <a:xfrm>
                                  <a:off x="0" y="0"/>
                                  <a:ext cx="298704" cy="0"/>
                                </a:xfrm>
                                <a:custGeom>
                                  <a:avLst/>
                                  <a:gdLst/>
                                  <a:ahLst/>
                                  <a:cxnLst/>
                                  <a:rect l="0" t="0" r="0" b="0"/>
                                  <a:pathLst>
                                    <a:path w="298704">
                                      <a:moveTo>
                                        <a:pt x="0" y="0"/>
                                      </a:moveTo>
                                      <a:lnTo>
                                        <a:pt x="298704" y="0"/>
                                      </a:lnTo>
                                    </a:path>
                                  </a:pathLst>
                                </a:custGeom>
                                <a:ln w="12446" cap="sq">
                                  <a:miter lim="127000"/>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298704" y="0"/>
                                  <a:ext cx="24892" cy="0"/>
                                </a:xfrm>
                                <a:custGeom>
                                  <a:avLst/>
                                  <a:gdLst/>
                                  <a:ahLst/>
                                  <a:cxnLst/>
                                  <a:rect l="0" t="0" r="0" b="0"/>
                                  <a:pathLst>
                                    <a:path w="24892">
                                      <a:moveTo>
                                        <a:pt x="0" y="0"/>
                                      </a:moveTo>
                                      <a:lnTo>
                                        <a:pt x="24892" y="0"/>
                                      </a:lnTo>
                                    </a:path>
                                  </a:pathLst>
                                </a:custGeom>
                                <a:ln w="12446" cap="sq">
                                  <a:miter lim="127000"/>
                                </a:ln>
                              </wps:spPr>
                              <wps:style>
                                <a:lnRef idx="1">
                                  <a:srgbClr val="000000"/>
                                </a:lnRef>
                                <a:fillRef idx="0">
                                  <a:srgbClr val="000000">
                                    <a:alpha val="0"/>
                                  </a:srgbClr>
                                </a:fillRef>
                                <a:effectRef idx="0">
                                  <a:scrgbClr r="0" g="0" b="0"/>
                                </a:effectRef>
                                <a:fontRef idx="none"/>
                              </wps:style>
                              <wps:bodyPr/>
                            </wps:wsp>
                            <wps:wsp>
                              <wps:cNvPr id="1944" name="Shape 1944"/>
                              <wps:cNvSpPr/>
                              <wps:spPr>
                                <a:xfrm>
                                  <a:off x="323596" y="0"/>
                                  <a:ext cx="448056" cy="0"/>
                                </a:xfrm>
                                <a:custGeom>
                                  <a:avLst/>
                                  <a:gdLst/>
                                  <a:ahLst/>
                                  <a:cxnLst/>
                                  <a:rect l="0" t="0" r="0" b="0"/>
                                  <a:pathLst>
                                    <a:path w="448056">
                                      <a:moveTo>
                                        <a:pt x="0" y="0"/>
                                      </a:moveTo>
                                      <a:lnTo>
                                        <a:pt x="448056" y="0"/>
                                      </a:lnTo>
                                    </a:path>
                                  </a:pathLst>
                                </a:custGeom>
                                <a:ln w="1244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B5273" id="Group 10144" o:spid="_x0000_s1026" style="width:60.75pt;height:1pt;mso-position-horizontal-relative:char;mso-position-vertical-relative:line" coordsize="771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">
                      <v:shape id="Shape 1940" o:spid="_x0000_s1027" style="position:absolute;width:2987;height:0;visibility:visible;mso-wrap-style:square;v-text-anchor:top" coordsize="298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GBsgA&#10;AADdAAAADwAAAGRycy9kb3ducmV2LnhtbESPQWvCQBCF7wX/wzIFL6XumpaiqauIIGh7sal4HrLT&#10;JDQ7G7Krxv76zqHQ2wzvzXvfLFaDb9WF+tgEtjCdGFDEZXANVxaOn9vHGaiYkB22gcnCjSKslqO7&#10;BeYuXPmDLkWqlIRwzNFCnVKXax3LmjzGSeiIRfsKvccka19p1+NVwn2rM2NetMeGpaHGjjY1ld/F&#10;2VvYvJvDj9lnb6fb035Xzh5O022RWTu+H9avoBIN6d/8d71zgj9/Fn7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VUYGyAAAAN0AAAAPAAAAAAAAAAAAAAAAAJgCAABk&#10;cnMvZG93bnJldi54bWxQSwUGAAAAAAQABAD1AAAAjQMAAAAA&#10;" path="m,l298704,e" filled="f" strokeweight=".98pt">
                        <v:stroke miterlimit="83231f" joinstyle="miter" endcap="square"/>
                        <v:path arrowok="t" textboxrect="0,0,298704,0"/>
                      </v:shape>
                      <v:shape id="Shape 1942" o:spid="_x0000_s1028" style="position:absolute;left:2987;width:248;height:0;visibility:visible;mso-wrap-style:square;v-text-anchor:top" coordsize="2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wc8YA&#10;AADdAAAADwAAAGRycy9kb3ducmV2LnhtbESPQW/CMAyF70j8h8iTdoN0HUPQERDbhLQbgsLdakxb&#10;1jhdE0jh1y+TJu1m6733+Xmx6k0jrtS52rKCp3ECgriwuuZSwSHfjGYgnEfW2FgmBTdysFoOBwvM&#10;tA28o+velyJC2GWooPK+zaR0RUUG3di2xFE72c6gj2tXSt1hiHDTyDRJptJgzfFChS29V1R87S8m&#10;UnS+3X6f+3BJz+G4ewv3/PnlQ6nHh379CsJT7//Nf+lPHevPJyn8fhNH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nwc8YAAADdAAAADwAAAAAAAAAAAAAAAACYAgAAZHJz&#10;L2Rvd25yZXYueG1sUEsFBgAAAAAEAAQA9QAAAIsDAAAAAA==&#10;" path="m,l24892,e" filled="f" strokeweight=".98pt">
                        <v:stroke miterlimit="83231f" joinstyle="miter" endcap="square"/>
                        <v:path arrowok="t" textboxrect="0,0,24892,0"/>
                      </v:shape>
                      <v:shape id="Shape 1944" o:spid="_x0000_s1029" style="position:absolute;left:3235;width:4481;height:0;visibility:visible;mso-wrap-style:square;v-text-anchor:top" coordsize="448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HRcUA&#10;AADdAAAADwAAAGRycy9kb3ducmV2LnhtbERPTWsCMRC9F/wPYYTealZZrd0axRYESw+t2kKPw2a6&#10;u7iZLJs0pv56UxB6m8f7nMUqmlYE6l1jWcF4lIEgLq1uuFLwcdjczUE4j6yxtUwKfsnBajm4WWCh&#10;7Yl3FPa+EimEXYEKau+7QkpX1mTQjWxHnLhv2xv0CfaV1D2eUrhp5STLZtJgw6mhxo6eayqP+x+j&#10;4PWpy+f68PIezm9fu830M4ZwH5W6Hcb1IwhP0f+Lr+6tTvMf8hz+vkkn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QdFxQAAAN0AAAAPAAAAAAAAAAAAAAAAAJgCAABkcnMv&#10;ZG93bnJldi54bWxQSwUGAAAAAAQABAD1AAAAigMAAAAA&#10;" path="m,l448056,e" filled="f" strokeweight=".98pt">
                        <v:stroke miterlimit="83231f" joinstyle="miter" endcap="square"/>
                        <v:path arrowok="t" textboxrect="0,0,448056,0"/>
                      </v:shape>
                      <w10:anchorlock/>
                    </v:group>
                  </w:pict>
                </mc:Fallback>
              </mc:AlternateContent>
            </w:r>
          </w:p>
          <w:p w:rsidR="00134040" w:rsidRDefault="00134040" w:rsidP="00134040">
            <w:pPr>
              <w:numPr>
                <w:ilvl w:val="0"/>
                <w:numId w:val="2"/>
              </w:numPr>
              <w:spacing w:after="39" w:line="240" w:lineRule="auto"/>
              <w:ind w:hanging="216"/>
            </w:pPr>
            <w:r>
              <w:rPr>
                <w:rFonts w:ascii="Times New Roman" w:eastAsia="Times New Roman" w:hAnsi="Times New Roman" w:cs="Times New Roman"/>
                <w:sz w:val="14"/>
              </w:rPr>
              <w:t>TESLİM SÜRESİ</w:t>
            </w:r>
          </w:p>
          <w:p w:rsidR="00134040" w:rsidRDefault="00134040" w:rsidP="00134040">
            <w:pPr>
              <w:numPr>
                <w:ilvl w:val="0"/>
                <w:numId w:val="2"/>
              </w:numPr>
              <w:spacing w:after="40" w:line="240" w:lineRule="auto"/>
              <w:ind w:hanging="216"/>
            </w:pPr>
            <w:r>
              <w:rPr>
                <w:rFonts w:ascii="Times New Roman" w:eastAsia="Times New Roman" w:hAnsi="Times New Roman" w:cs="Times New Roman"/>
                <w:sz w:val="14"/>
              </w:rPr>
              <w:t>TESLİM EDİLECEK PARTİ MİKTARI</w:t>
            </w:r>
          </w:p>
          <w:p w:rsidR="00134040" w:rsidRDefault="00134040" w:rsidP="00134040">
            <w:pPr>
              <w:numPr>
                <w:ilvl w:val="0"/>
                <w:numId w:val="2"/>
              </w:numPr>
              <w:spacing w:after="40" w:line="240" w:lineRule="auto"/>
              <w:ind w:hanging="216"/>
            </w:pPr>
            <w:r>
              <w:rPr>
                <w:rFonts w:ascii="Times New Roman" w:eastAsia="Times New Roman" w:hAnsi="Times New Roman" w:cs="Times New Roman"/>
                <w:sz w:val="14"/>
              </w:rPr>
              <w:t>NAKLİYE VE SİGORTANIN KİME AİT OLDUĞU</w:t>
            </w:r>
          </w:p>
          <w:p w:rsidR="00134040" w:rsidRDefault="00134040" w:rsidP="00134040">
            <w:pPr>
              <w:numPr>
                <w:ilvl w:val="0"/>
                <w:numId w:val="2"/>
              </w:numPr>
              <w:spacing w:after="40" w:line="240" w:lineRule="auto"/>
              <w:ind w:hanging="216"/>
            </w:pPr>
            <w:r>
              <w:rPr>
                <w:rFonts w:ascii="Times New Roman" w:eastAsia="Times New Roman" w:hAnsi="Times New Roman" w:cs="Times New Roman"/>
                <w:sz w:val="14"/>
              </w:rPr>
              <w:t>DİĞER ÖZEL ŞARTLAR</w:t>
            </w:r>
          </w:p>
          <w:p w:rsidR="00134040" w:rsidRDefault="00134040" w:rsidP="00134040">
            <w:pPr>
              <w:numPr>
                <w:ilvl w:val="0"/>
                <w:numId w:val="2"/>
              </w:numPr>
              <w:spacing w:after="40" w:line="240" w:lineRule="auto"/>
              <w:ind w:hanging="216"/>
            </w:pPr>
            <w:r>
              <w:rPr>
                <w:rFonts w:ascii="Times New Roman" w:eastAsia="Times New Roman" w:hAnsi="Times New Roman" w:cs="Times New Roman"/>
                <w:sz w:val="14"/>
              </w:rPr>
              <w:t>UYULMASI GEREKEN STANDARTLAR</w:t>
            </w:r>
          </w:p>
          <w:p w:rsidR="00134040" w:rsidRDefault="00134040" w:rsidP="00134040">
            <w:pPr>
              <w:numPr>
                <w:ilvl w:val="0"/>
                <w:numId w:val="2"/>
              </w:numPr>
              <w:spacing w:after="157" w:line="240" w:lineRule="auto"/>
              <w:ind w:hanging="216"/>
            </w:pPr>
            <w:r>
              <w:rPr>
                <w:rFonts w:ascii="Times New Roman" w:eastAsia="Times New Roman" w:hAnsi="Times New Roman" w:cs="Times New Roman"/>
                <w:sz w:val="14"/>
              </w:rPr>
              <w:t>TEKNİK ŞARTNAME</w:t>
            </w:r>
          </w:p>
          <w:p w:rsidR="00134040" w:rsidRDefault="00134040" w:rsidP="00134040">
            <w:pPr>
              <w:numPr>
                <w:ilvl w:val="0"/>
                <w:numId w:val="2"/>
              </w:numPr>
              <w:ind w:hanging="216"/>
            </w:pPr>
            <w:r>
              <w:rPr>
                <w:rFonts w:ascii="Times New Roman" w:eastAsia="Times New Roman" w:hAnsi="Times New Roman" w:cs="Times New Roman"/>
                <w:sz w:val="14"/>
              </w:rPr>
              <w:t xml:space="preserve">DİĞER HUSUSLAR </w:t>
            </w:r>
          </w:p>
        </w:tc>
        <w:tc>
          <w:tcPr>
            <w:tcW w:w="4998" w:type="dxa"/>
            <w:tcBorders>
              <w:top w:val="single" w:sz="4" w:space="0" w:color="000000"/>
              <w:left w:val="single" w:sz="4" w:space="0" w:color="000000"/>
              <w:bottom w:val="single" w:sz="4" w:space="0" w:color="000000"/>
              <w:right w:val="single" w:sz="4" w:space="0" w:color="000000"/>
            </w:tcBorders>
          </w:tcPr>
          <w:p w:rsidR="00134040" w:rsidRDefault="00134040" w:rsidP="00C5704C">
            <w:pPr>
              <w:spacing w:after="38" w:line="240" w:lineRule="auto"/>
              <w:ind w:left="59"/>
            </w:pPr>
            <w:r>
              <w:rPr>
                <w:rFonts w:ascii="Times New Roman" w:eastAsia="Times New Roman" w:hAnsi="Times New Roman" w:cs="Times New Roman"/>
                <w:sz w:val="24"/>
              </w:rPr>
              <w:t xml:space="preserve"> </w:t>
            </w:r>
          </w:p>
          <w:p w:rsidR="00134040" w:rsidRDefault="00134040" w:rsidP="00C5704C">
            <w:pPr>
              <w:spacing w:after="40" w:line="240" w:lineRule="auto"/>
              <w:ind w:left="59"/>
            </w:pPr>
            <w:r>
              <w:rPr>
                <w:rFonts w:ascii="Times New Roman" w:eastAsia="Times New Roman" w:hAnsi="Times New Roman" w:cs="Times New Roman"/>
                <w:sz w:val="14"/>
              </w:rPr>
              <w:t>5 GÜN</w:t>
            </w:r>
          </w:p>
          <w:p w:rsidR="00134040" w:rsidRDefault="00134040" w:rsidP="00C5704C">
            <w:pPr>
              <w:spacing w:after="59" w:line="240" w:lineRule="auto"/>
              <w:ind w:left="59"/>
            </w:pPr>
            <w:r>
              <w:rPr>
                <w:rFonts w:ascii="Times New Roman" w:eastAsia="Times New Roman" w:hAnsi="Times New Roman" w:cs="Times New Roman"/>
                <w:sz w:val="14"/>
              </w:rPr>
              <w:t>2</w:t>
            </w:r>
          </w:p>
          <w:p w:rsidR="00134040" w:rsidRDefault="00134040" w:rsidP="00C5704C">
            <w:pPr>
              <w:spacing w:after="40" w:line="240" w:lineRule="auto"/>
              <w:ind w:left="59"/>
            </w:pPr>
            <w:r>
              <w:rPr>
                <w:rFonts w:ascii="Times New Roman" w:eastAsia="Times New Roman" w:hAnsi="Times New Roman" w:cs="Times New Roman"/>
                <w:sz w:val="14"/>
              </w:rPr>
              <w:t>YÜKLENİCİYE</w:t>
            </w:r>
          </w:p>
          <w:p w:rsidR="00134040" w:rsidRDefault="00134040" w:rsidP="00C5704C">
            <w:pPr>
              <w:spacing w:after="39" w:line="262" w:lineRule="auto"/>
              <w:ind w:left="59" w:right="4008"/>
            </w:pPr>
            <w:r>
              <w:rPr>
                <w:rFonts w:ascii="Times New Roman" w:eastAsia="Times New Roman" w:hAnsi="Times New Roman" w:cs="Times New Roman"/>
                <w:sz w:val="14"/>
              </w:rPr>
              <w:t>YOKTUR TSE</w:t>
            </w:r>
          </w:p>
          <w:p w:rsidR="00134040" w:rsidRDefault="00134040" w:rsidP="00C5704C">
            <w:pPr>
              <w:spacing w:after="138" w:line="240" w:lineRule="auto"/>
              <w:ind w:left="59"/>
            </w:pPr>
            <w:r>
              <w:rPr>
                <w:rFonts w:ascii="Times New Roman" w:eastAsia="Times New Roman" w:hAnsi="Times New Roman" w:cs="Times New Roman"/>
                <w:sz w:val="14"/>
              </w:rPr>
              <w:t>YOKTUR</w:t>
            </w:r>
          </w:p>
          <w:p w:rsidR="00134040" w:rsidRDefault="00134040" w:rsidP="00C5704C">
            <w:pPr>
              <w:ind w:left="59"/>
            </w:pPr>
            <w:r>
              <w:rPr>
                <w:rFonts w:ascii="Times New Roman" w:eastAsia="Times New Roman" w:hAnsi="Times New Roman" w:cs="Times New Roman"/>
                <w:sz w:val="14"/>
              </w:rPr>
              <w:t>SÖZLEŞME İMZALANMAYACAKTIR.</w:t>
            </w:r>
          </w:p>
        </w:tc>
      </w:tr>
    </w:tbl>
    <w:p w:rsidR="00134040" w:rsidRDefault="00134040" w:rsidP="00134040">
      <w:pPr>
        <w:spacing w:after="42" w:line="240" w:lineRule="auto"/>
        <w:ind w:left="10" w:right="-15" w:hanging="10"/>
        <w:jc w:val="center"/>
      </w:pPr>
      <w:r>
        <w:rPr>
          <w:rFonts w:ascii="Times New Roman" w:eastAsia="Times New Roman" w:hAnsi="Times New Roman" w:cs="Times New Roman"/>
          <w:color w:val="FD0000"/>
          <w:sz w:val="16"/>
        </w:rPr>
        <w:t>Bu belge güvenli elektronik imza ile imzalanmıştır.</w:t>
      </w:r>
    </w:p>
    <w:p w:rsidR="00134040" w:rsidRDefault="00134040" w:rsidP="00134040">
      <w:pPr>
        <w:spacing w:after="7" w:line="247" w:lineRule="auto"/>
        <w:ind w:left="-5" w:right="-13" w:hanging="10"/>
      </w:pPr>
      <w:proofErr w:type="gramStart"/>
      <w:r>
        <w:rPr>
          <w:rFonts w:ascii="Times New Roman" w:eastAsia="Times New Roman" w:hAnsi="Times New Roman" w:cs="Times New Roman"/>
          <w:sz w:val="16"/>
        </w:rPr>
        <w:t>Adres :</w:t>
      </w:r>
      <w:proofErr w:type="gramEnd"/>
      <w:r>
        <w:rPr>
          <w:rFonts w:ascii="Times New Roman" w:eastAsia="Times New Roman" w:hAnsi="Times New Roman" w:cs="Times New Roman"/>
          <w:sz w:val="16"/>
        </w:rPr>
        <w:t xml:space="preserve"> </w:t>
      </w:r>
    </w:p>
    <w:p w:rsidR="00134040" w:rsidRDefault="00134040" w:rsidP="00134040">
      <w:pPr>
        <w:spacing w:after="52" w:line="240" w:lineRule="auto"/>
        <w:ind w:left="10" w:hanging="10"/>
        <w:jc w:val="right"/>
      </w:pPr>
      <w:r>
        <w:rPr>
          <w:rFonts w:ascii="Times New Roman" w:eastAsia="Times New Roman" w:hAnsi="Times New Roman" w:cs="Times New Roman"/>
          <w:sz w:val="16"/>
        </w:rPr>
        <w:t xml:space="preserve">Belge Doğrulama </w:t>
      </w:r>
      <w:proofErr w:type="gramStart"/>
      <w:r>
        <w:rPr>
          <w:rFonts w:ascii="Times New Roman" w:eastAsia="Times New Roman" w:hAnsi="Times New Roman" w:cs="Times New Roman"/>
          <w:sz w:val="16"/>
        </w:rPr>
        <w:t>Adresi : https</w:t>
      </w:r>
      <w:proofErr w:type="gramEnd"/>
      <w:r>
        <w:rPr>
          <w:rFonts w:ascii="Times New Roman" w:eastAsia="Times New Roman" w:hAnsi="Times New Roman" w:cs="Times New Roman"/>
          <w:sz w:val="16"/>
        </w:rPr>
        <w:t xml:space="preserve">://www.turkiye.gov.tr/meb-ebys         </w:t>
      </w:r>
    </w:p>
    <w:p w:rsidR="00134040" w:rsidRDefault="00134040" w:rsidP="00134040">
      <w:pPr>
        <w:spacing w:after="52" w:line="240" w:lineRule="auto"/>
        <w:ind w:left="10" w:hanging="10"/>
        <w:jc w:val="right"/>
      </w:pPr>
      <w:r>
        <w:rPr>
          <w:rFonts w:ascii="Times New Roman" w:eastAsia="Times New Roman" w:hAnsi="Times New Roman" w:cs="Times New Roman"/>
          <w:sz w:val="16"/>
        </w:rPr>
        <w:t xml:space="preserve">Bilgi için:           </w:t>
      </w:r>
    </w:p>
    <w:p w:rsidR="00134040" w:rsidRDefault="00134040" w:rsidP="00134040">
      <w:pPr>
        <w:spacing w:after="7" w:line="247" w:lineRule="auto"/>
        <w:ind w:left="-15" w:right="-13" w:firstLine="59"/>
      </w:pPr>
      <w:r>
        <w:rPr>
          <w:rFonts w:ascii="Times New Roman" w:eastAsia="Times New Roman" w:hAnsi="Times New Roman" w:cs="Times New Roman"/>
          <w:sz w:val="16"/>
        </w:rPr>
        <w:t xml:space="preserve">Telefon </w:t>
      </w:r>
      <w:proofErr w:type="gramStart"/>
      <w:r>
        <w:rPr>
          <w:rFonts w:ascii="Times New Roman" w:eastAsia="Times New Roman" w:hAnsi="Times New Roman" w:cs="Times New Roman"/>
          <w:sz w:val="16"/>
        </w:rPr>
        <w:t>No : 0</w:t>
      </w:r>
      <w:proofErr w:type="gramEnd"/>
      <w:r>
        <w:rPr>
          <w:rFonts w:ascii="Times New Roman" w:eastAsia="Times New Roman" w:hAnsi="Times New Roman" w:cs="Times New Roman"/>
          <w:sz w:val="16"/>
        </w:rPr>
        <w:t xml:space="preserve"> (506) 583 81 52 </w:t>
      </w:r>
      <w:r>
        <w:rPr>
          <w:rFonts w:ascii="Times New Roman" w:eastAsia="Times New Roman" w:hAnsi="Times New Roman" w:cs="Times New Roman"/>
          <w:sz w:val="16"/>
        </w:rPr>
        <w:tab/>
        <w:t xml:space="preserve">Unvan : Müdür Yardımcısı           E-Posta:  </w:t>
      </w:r>
      <w:r>
        <w:rPr>
          <w:rFonts w:ascii="Times New Roman" w:eastAsia="Times New Roman" w:hAnsi="Times New Roman" w:cs="Times New Roman"/>
          <w:sz w:val="16"/>
        </w:rPr>
        <w:tab/>
        <w:t xml:space="preserve">İnternet Adresi:             Faks:__________         </w:t>
      </w:r>
    </w:p>
    <w:p w:rsidR="00134040" w:rsidRDefault="00134040" w:rsidP="00134040">
      <w:pPr>
        <w:spacing w:after="7" w:line="247" w:lineRule="auto"/>
        <w:ind w:left="-5" w:right="-13" w:hanging="10"/>
      </w:pPr>
      <w:r>
        <w:rPr>
          <w:rFonts w:ascii="Times New Roman" w:eastAsia="Times New Roman" w:hAnsi="Times New Roman" w:cs="Times New Roman"/>
          <w:sz w:val="16"/>
        </w:rPr>
        <w:t xml:space="preserve">  Kep </w:t>
      </w:r>
      <w:proofErr w:type="gramStart"/>
      <w:r>
        <w:rPr>
          <w:rFonts w:ascii="Times New Roman" w:eastAsia="Times New Roman" w:hAnsi="Times New Roman" w:cs="Times New Roman"/>
          <w:sz w:val="16"/>
        </w:rPr>
        <w:t>Adresi : meb</w:t>
      </w:r>
      <w:proofErr w:type="gramEnd"/>
      <w:r>
        <w:rPr>
          <w:rFonts w:ascii="Times New Roman" w:eastAsia="Times New Roman" w:hAnsi="Times New Roman" w:cs="Times New Roman"/>
          <w:sz w:val="16"/>
        </w:rPr>
        <w:t>@hs01.kep.tr</w:t>
      </w:r>
    </w:p>
    <w:p w:rsidR="00134040" w:rsidRDefault="00134040" w:rsidP="00134040">
      <w:pPr>
        <w:spacing w:after="55" w:line="240" w:lineRule="auto"/>
        <w:jc w:val="center"/>
      </w:pPr>
      <w:r>
        <w:rPr>
          <w:noProof/>
        </w:rPr>
        <mc:AlternateContent>
          <mc:Choice Requires="wpg">
            <w:drawing>
              <wp:inline distT="0" distB="0" distL="0" distR="0" wp14:anchorId="1688E94F" wp14:editId="1D6B4A74">
                <wp:extent cx="5787390" cy="12446"/>
                <wp:effectExtent l="0" t="0" r="0" b="0"/>
                <wp:docPr id="9121" name="Group 9121"/>
                <wp:cNvGraphicFramePr/>
                <a:graphic xmlns:a="http://schemas.openxmlformats.org/drawingml/2006/main">
                  <a:graphicData uri="http://schemas.microsoft.com/office/word/2010/wordprocessingGroup">
                    <wpg:wgp>
                      <wpg:cNvGrpSpPr/>
                      <wpg:grpSpPr>
                        <a:xfrm>
                          <a:off x="0" y="0"/>
                          <a:ext cx="5787390" cy="12446"/>
                          <a:chOff x="0" y="0"/>
                          <a:chExt cx="5787390" cy="12446"/>
                        </a:xfrm>
                      </wpg:grpSpPr>
                      <wps:wsp>
                        <wps:cNvPr id="129" name="Shape 129"/>
                        <wps:cNvSpPr/>
                        <wps:spPr>
                          <a:xfrm>
                            <a:off x="0" y="0"/>
                            <a:ext cx="5787390" cy="0"/>
                          </a:xfrm>
                          <a:custGeom>
                            <a:avLst/>
                            <a:gdLst/>
                            <a:ahLst/>
                            <a:cxnLst/>
                            <a:rect l="0" t="0" r="0" b="0"/>
                            <a:pathLst>
                              <a:path w="5787390">
                                <a:moveTo>
                                  <a:pt x="0" y="0"/>
                                </a:moveTo>
                                <a:lnTo>
                                  <a:pt x="5787390" y="0"/>
                                </a:lnTo>
                              </a:path>
                            </a:pathLst>
                          </a:custGeom>
                          <a:ln w="1244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A63306" id="Group 9121" o:spid="_x0000_s1026" style="width:455.7pt;height:1pt;mso-position-horizontal-relative:char;mso-position-vertical-relative:line" coordsize="578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">
                <v:shape id="Shape 129" o:spid="_x0000_s1027" style="position:absolute;width:57873;height:0;visibility:visible;mso-wrap-style:square;v-text-anchor:top" coordsize="5787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Xm78A&#10;AADcAAAADwAAAGRycy9kb3ducmV2LnhtbERPzWoCMRC+C75DmII3zVZQ7NYoRVrwVFD7AMNmurs0&#10;mazJuK5vbwqCt/n4fme9HbxTPcXUBjbwOitAEVfBtlwb+Dl9TVegkiBbdIHJwI0SbDfj0RpLG658&#10;oP4otcohnEo00Ih0pdapashjmoWOOHO/IXqUDGOtbcRrDvdOz4tiqT22nBsa7GjXUPV3vHgDq37x&#10;uRDdJjw4/pbozrHbnY2ZvAwf76CEBnmKH+69zfPnb/D/TL5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RebvwAAANwAAAAPAAAAAAAAAAAAAAAAAJgCAABkcnMvZG93bnJl&#10;di54bWxQSwUGAAAAAAQABAD1AAAAhAMAAAAA&#10;" path="m,l5787390,e" filled="f" strokeweight=".98pt">
                  <v:stroke miterlimit="83231f" joinstyle="miter" endcap="square"/>
                  <v:path arrowok="t" textboxrect="0,0,5787390,0"/>
                </v:shape>
                <w10:anchorlock/>
              </v:group>
            </w:pict>
          </mc:Fallback>
        </mc:AlternateContent>
      </w:r>
    </w:p>
    <w:p w:rsidR="00134040" w:rsidRDefault="00134040" w:rsidP="00134040">
      <w:pPr>
        <w:spacing w:line="240" w:lineRule="auto"/>
        <w:ind w:left="10" w:right="-15" w:hanging="10"/>
        <w:jc w:val="center"/>
      </w:pPr>
      <w:r>
        <w:rPr>
          <w:rFonts w:ascii="Times New Roman" w:eastAsia="Times New Roman" w:hAnsi="Times New Roman" w:cs="Times New Roman"/>
          <w:sz w:val="14"/>
        </w:rPr>
        <w:t xml:space="preserve">Bu evrak güvenli elektronik imza ile imzalanmıştır. https://evraksorgu.meb.gov.tr </w:t>
      </w:r>
      <w:proofErr w:type="gramStart"/>
      <w:r>
        <w:rPr>
          <w:rFonts w:ascii="Times New Roman" w:eastAsia="Times New Roman" w:hAnsi="Times New Roman" w:cs="Times New Roman"/>
          <w:sz w:val="14"/>
        </w:rPr>
        <w:t xml:space="preserve">adresinden  </w:t>
      </w:r>
      <w:r>
        <w:rPr>
          <w:rFonts w:ascii="Consolas" w:eastAsia="Consolas" w:hAnsi="Consolas" w:cs="Consolas"/>
          <w:sz w:val="20"/>
        </w:rPr>
        <w:t>79b7</w:t>
      </w:r>
      <w:proofErr w:type="gramEnd"/>
      <w:r>
        <w:rPr>
          <w:rFonts w:ascii="Consolas" w:eastAsia="Consolas" w:hAnsi="Consolas" w:cs="Consolas"/>
          <w:sz w:val="20"/>
        </w:rPr>
        <w:t>-dc2b-37b9-829f-7fb8</w:t>
      </w:r>
      <w:r>
        <w:rPr>
          <w:rFonts w:ascii="Times New Roman" w:eastAsia="Times New Roman" w:hAnsi="Times New Roman" w:cs="Times New Roman"/>
          <w:sz w:val="14"/>
        </w:rPr>
        <w:t xml:space="preserve">  kodu ile teyit edilebilir.</w:t>
      </w:r>
    </w:p>
    <w:p w:rsidR="00134040" w:rsidRDefault="00134040" w:rsidP="00134040">
      <w:pPr>
        <w:pBdr>
          <w:top w:val="single" w:sz="4" w:space="0" w:color="000000"/>
          <w:left w:val="single" w:sz="4" w:space="0" w:color="000000"/>
          <w:bottom w:val="single" w:sz="4" w:space="0" w:color="000000"/>
          <w:right w:val="single" w:sz="4" w:space="0" w:color="000000"/>
        </w:pBdr>
        <w:spacing w:after="44" w:line="246" w:lineRule="auto"/>
        <w:ind w:left="10" w:right="-15"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8"/>
        </w:rPr>
        <w:t xml:space="preserve">Firmanın </w:t>
      </w:r>
    </w:p>
    <w:p w:rsidR="00134040" w:rsidRDefault="00134040" w:rsidP="00134040">
      <w:pPr>
        <w:pBdr>
          <w:top w:val="single" w:sz="4" w:space="0" w:color="000000"/>
          <w:left w:val="single" w:sz="4" w:space="0" w:color="000000"/>
          <w:bottom w:val="single" w:sz="4" w:space="0" w:color="000000"/>
          <w:right w:val="single" w:sz="4" w:space="0" w:color="000000"/>
        </w:pBdr>
        <w:spacing w:after="44" w:line="246" w:lineRule="auto"/>
        <w:ind w:left="10" w:right="-15" w:hanging="10"/>
        <w:jc w:val="center"/>
      </w:pPr>
      <w:r>
        <w:rPr>
          <w:rFonts w:ascii="Times New Roman" w:eastAsia="Times New Roman" w:hAnsi="Times New Roman" w:cs="Times New Roman"/>
          <w:sz w:val="18"/>
        </w:rPr>
        <w:t xml:space="preserve">Adı ve Ticaret </w:t>
      </w:r>
      <w:proofErr w:type="spellStart"/>
      <w:r>
        <w:rPr>
          <w:rFonts w:ascii="Times New Roman" w:eastAsia="Times New Roman" w:hAnsi="Times New Roman" w:cs="Times New Roman"/>
          <w:sz w:val="18"/>
        </w:rPr>
        <w:t>Ünvanı</w:t>
      </w:r>
      <w:proofErr w:type="spellEnd"/>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&gt;</w:t>
      </w:r>
    </w:p>
    <w:p w:rsidR="00134040" w:rsidRDefault="00134040" w:rsidP="00134040">
      <w:pPr>
        <w:pBdr>
          <w:top w:val="single" w:sz="4" w:space="0" w:color="000000"/>
          <w:left w:val="single" w:sz="4" w:space="0" w:color="000000"/>
          <w:bottom w:val="single" w:sz="4" w:space="0" w:color="000000"/>
          <w:right w:val="single" w:sz="4" w:space="0" w:color="000000"/>
        </w:pBdr>
        <w:spacing w:after="688" w:line="246" w:lineRule="auto"/>
        <w:ind w:left="10" w:right="-15" w:hanging="10"/>
        <w:jc w:val="center"/>
      </w:pPr>
      <w:r>
        <w:rPr>
          <w:rFonts w:ascii="Times New Roman" w:eastAsia="Times New Roman" w:hAnsi="Times New Roman" w:cs="Times New Roman"/>
          <w:sz w:val="18"/>
        </w:rPr>
        <w:t xml:space="preserve">            Kaşe İmza</w:t>
      </w:r>
      <w:r>
        <w:rPr>
          <w:rFonts w:ascii="Times New Roman" w:eastAsia="Times New Roman" w:hAnsi="Times New Roman" w:cs="Times New Roman"/>
          <w:sz w:val="16"/>
        </w:rPr>
        <w:t xml:space="preserve">      </w:t>
      </w:r>
    </w:p>
    <w:p w:rsidR="00986E84" w:rsidRDefault="00986E84" w:rsidP="00134040">
      <w:pPr>
        <w:spacing w:after="89" w:line="246" w:lineRule="auto"/>
        <w:ind w:left="-5" w:right="-15" w:hanging="10"/>
      </w:pPr>
    </w:p>
    <w:sectPr w:rsidR="00986E84">
      <w:pgSz w:w="11900" w:h="16840"/>
      <w:pgMar w:top="1440" w:right="860" w:bottom="1440" w:left="108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D76B6"/>
    <w:multiLevelType w:val="hybridMultilevel"/>
    <w:tmpl w:val="0A64F9D0"/>
    <w:lvl w:ilvl="0" w:tplc="5B4A94E2">
      <w:start w:val="1"/>
      <w:numFmt w:val="decimal"/>
      <w:lvlText w:val="%1-"/>
      <w:lvlJc w:val="left"/>
      <w:pPr>
        <w:ind w:left="216"/>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485A3440">
      <w:start w:val="1"/>
      <w:numFmt w:val="lowerLetter"/>
      <w:lvlText w:val="%2"/>
      <w:lvlJc w:val="left"/>
      <w:pPr>
        <w:ind w:left="10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02E2EB88">
      <w:start w:val="1"/>
      <w:numFmt w:val="lowerRoman"/>
      <w:lvlText w:val="%3"/>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5D60A7F6">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33B403F0">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7AC08EC2">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3412DCC8">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6254B124">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3C12FE00">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1">
    <w:nsid w:val="6E4923EA"/>
    <w:multiLevelType w:val="hybridMultilevel"/>
    <w:tmpl w:val="FFFC21C4"/>
    <w:lvl w:ilvl="0" w:tplc="C5C6DA50">
      <w:start w:val="1"/>
      <w:numFmt w:val="decimal"/>
      <w:lvlText w:val="%1-"/>
      <w:lvlJc w:val="left"/>
      <w:pPr>
        <w:ind w:left="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1" w:tplc="D30AB1BC">
      <w:start w:val="1"/>
      <w:numFmt w:val="lowerLetter"/>
      <w:lvlText w:val="%2"/>
      <w:lvlJc w:val="left"/>
      <w:pPr>
        <w:ind w:left="10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2" w:tplc="002CDEB6">
      <w:start w:val="1"/>
      <w:numFmt w:val="lowerRoman"/>
      <w:lvlText w:val="%3"/>
      <w:lvlJc w:val="left"/>
      <w:pPr>
        <w:ind w:left="18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3" w:tplc="72A22AE8">
      <w:start w:val="1"/>
      <w:numFmt w:val="decimal"/>
      <w:lvlText w:val="%4"/>
      <w:lvlJc w:val="left"/>
      <w:pPr>
        <w:ind w:left="25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4" w:tplc="90405856">
      <w:start w:val="1"/>
      <w:numFmt w:val="lowerLetter"/>
      <w:lvlText w:val="%5"/>
      <w:lvlJc w:val="left"/>
      <w:pPr>
        <w:ind w:left="324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5" w:tplc="65D2A81A">
      <w:start w:val="1"/>
      <w:numFmt w:val="lowerRoman"/>
      <w:lvlText w:val="%6"/>
      <w:lvlJc w:val="left"/>
      <w:pPr>
        <w:ind w:left="396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6" w:tplc="69BA5CDC">
      <w:start w:val="1"/>
      <w:numFmt w:val="decimal"/>
      <w:lvlText w:val="%7"/>
      <w:lvlJc w:val="left"/>
      <w:pPr>
        <w:ind w:left="46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7" w:tplc="EE9EE014">
      <w:start w:val="1"/>
      <w:numFmt w:val="lowerLetter"/>
      <w:lvlText w:val="%8"/>
      <w:lvlJc w:val="left"/>
      <w:pPr>
        <w:ind w:left="54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8" w:tplc="EC4A7556">
      <w:start w:val="1"/>
      <w:numFmt w:val="lowerRoman"/>
      <w:lvlText w:val="%9"/>
      <w:lvlJc w:val="left"/>
      <w:pPr>
        <w:ind w:left="61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4"/>
    <w:rsid w:val="00134040"/>
    <w:rsid w:val="001E16FD"/>
    <w:rsid w:val="004067E9"/>
    <w:rsid w:val="005426F6"/>
    <w:rsid w:val="0098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1900-B1D0-4614-86F9-CBB93765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Köseli İlk-Ortaokulu</dc:creator>
  <cp:keywords/>
  <cp:lastModifiedBy>Köseli İlk-Ortaokulu</cp:lastModifiedBy>
  <cp:revision>6</cp:revision>
  <dcterms:created xsi:type="dcterms:W3CDTF">2023-09-15T11:06:00Z</dcterms:created>
  <dcterms:modified xsi:type="dcterms:W3CDTF">2023-09-18T10:09:00Z</dcterms:modified>
</cp:coreProperties>
</file>